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E38DA"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93A5A40">
      <w:pPr>
        <w:spacing w:line="500" w:lineRule="exact"/>
        <w:rPr>
          <w:rFonts w:hint="default" w:eastAsia="黑体"/>
          <w:sz w:val="32"/>
          <w:szCs w:val="32"/>
          <w:lang w:val="en-US" w:eastAsia="zh-CN"/>
        </w:rPr>
      </w:pPr>
    </w:p>
    <w:p w14:paraId="66EC56D5">
      <w:pPr>
        <w:autoSpaceDE w:val="0"/>
        <w:spacing w:line="440" w:lineRule="exact"/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三穗</w:t>
      </w:r>
      <w:r>
        <w:rPr>
          <w:rFonts w:hint="eastAsia" w:ascii="方正小标宋简体" w:eastAsia="方正小标宋简体"/>
          <w:sz w:val="40"/>
          <w:szCs w:val="40"/>
        </w:rPr>
        <w:t>县202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年农业生产社会化服务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项目实施</w:t>
      </w:r>
    </w:p>
    <w:p w14:paraId="4069F327">
      <w:pPr>
        <w:autoSpaceDE w:val="0"/>
        <w:spacing w:line="44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主体申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请</w:t>
      </w:r>
      <w:r>
        <w:rPr>
          <w:rFonts w:hint="eastAsia" w:ascii="方正小标宋简体" w:eastAsia="方正小标宋简体"/>
          <w:sz w:val="40"/>
          <w:szCs w:val="40"/>
        </w:rPr>
        <w:t>登记表</w:t>
      </w:r>
    </w:p>
    <w:tbl>
      <w:tblPr>
        <w:tblStyle w:val="3"/>
        <w:tblpPr w:leftFromText="180" w:rightFromText="180" w:vertAnchor="text" w:horzAnchor="page" w:tblpX="1593" w:tblpY="210"/>
        <w:tblOverlap w:val="never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91"/>
        <w:gridCol w:w="2816"/>
        <w:gridCol w:w="2130"/>
        <w:gridCol w:w="2187"/>
      </w:tblGrid>
      <w:tr w14:paraId="250A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BE51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服务组织名称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D853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7852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注册登记时间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64CD5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 w14:paraId="2593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54CE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918D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940D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E77DB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 w14:paraId="3307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BEC7A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详细地址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08C4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 w14:paraId="3E5B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2E84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申请服务类型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470E4C1">
            <w:pPr>
              <w:widowControl w:val="0"/>
              <w:autoSpaceDE w:val="0"/>
              <w:spacing w:beforeLines="0" w:afterLines="0" w:line="400" w:lineRule="exact"/>
              <w:ind w:right="0" w:firstLine="300" w:firstLineChars="100"/>
              <w:jc w:val="both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□油菜   □水稻   □大豆  □玉米  □特色产业</w:t>
            </w:r>
            <w:bookmarkStart w:id="0" w:name="_GoBack"/>
            <w:bookmarkEnd w:id="0"/>
          </w:p>
        </w:tc>
      </w:tr>
      <w:tr w14:paraId="2F84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73F6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主要农业机械及设备现有数量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BD69F5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37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B0AA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服务面积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990C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全程服务面积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亩</w:t>
            </w:r>
          </w:p>
        </w:tc>
      </w:tr>
      <w:tr w14:paraId="57B9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3010">
            <w:pPr>
              <w:widowControl w:val="0"/>
              <w:spacing w:beforeLines="0" w:afterLines="0" w:line="240" w:lineRule="auto"/>
              <w:ind w:right="0"/>
              <w:jc w:val="both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CB45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防面积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亩，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秸秆综合利用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面积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亩。</w:t>
            </w:r>
          </w:p>
        </w:tc>
      </w:tr>
      <w:tr w14:paraId="2679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22E0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申报材料真实性承诺书</w:t>
            </w:r>
          </w:p>
          <w:p w14:paraId="2D46D150">
            <w:pPr>
              <w:widowControl w:val="0"/>
              <w:autoSpaceDE w:val="0"/>
              <w:spacing w:beforeLines="0" w:afterLines="0" w:line="400" w:lineRule="exact"/>
              <w:ind w:right="0" w:firstLine="560" w:firstLineChars="20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本人已阅知《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三穗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县202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年农业生产社会化服务项目实施主体遴选公告》，现郑重承诺：本组织提交的申报材料是真实、完整、有效的，如有虚假将承担相应法律责任。</w:t>
            </w:r>
          </w:p>
          <w:p w14:paraId="14439251">
            <w:pPr>
              <w:widowControl w:val="0"/>
              <w:autoSpaceDE w:val="0"/>
              <w:spacing w:beforeLines="0" w:afterLines="0" w:line="400" w:lineRule="exact"/>
              <w:ind w:right="0" w:firstLine="560" w:firstLineChars="20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法人代表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申报主体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（公章）</w:t>
            </w:r>
          </w:p>
          <w:p w14:paraId="42EBB3E8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年   月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48A8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89CD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乡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镇</w:t>
            </w:r>
          </w:p>
          <w:p w14:paraId="7F61DD3C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人民</w:t>
            </w:r>
          </w:p>
          <w:p w14:paraId="57F4DD28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政府</w:t>
            </w:r>
          </w:p>
          <w:p w14:paraId="7CB560F7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8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3C207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  <w:p w14:paraId="2218B3EE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农服中心</w:t>
            </w:r>
          </w:p>
          <w:p w14:paraId="537B484B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分管领导签字：</w:t>
            </w:r>
          </w:p>
          <w:p w14:paraId="5B92B574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（盖章）</w:t>
            </w:r>
          </w:p>
          <w:p w14:paraId="0DF87E06">
            <w:pPr>
              <w:widowControl w:val="0"/>
              <w:autoSpaceDE w:val="0"/>
              <w:spacing w:beforeLines="0" w:afterLines="0" w:line="400" w:lineRule="exact"/>
              <w:ind w:right="0" w:firstLine="1200" w:firstLineChars="400"/>
              <w:jc w:val="both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  <w:p w14:paraId="2E046C3B">
            <w:pPr>
              <w:widowControl w:val="0"/>
              <w:autoSpaceDE w:val="0"/>
              <w:spacing w:beforeLines="0" w:afterLines="0" w:line="400" w:lineRule="exact"/>
              <w:ind w:right="0" w:firstLine="1120" w:firstLineChars="400"/>
              <w:jc w:val="both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  月   日</w:t>
            </w:r>
          </w:p>
          <w:p w14:paraId="0403270A">
            <w:pPr>
              <w:widowControl w:val="0"/>
              <w:autoSpaceDE w:val="0"/>
              <w:spacing w:beforeLines="0" w:afterLines="0" w:line="400" w:lineRule="exact"/>
              <w:ind w:right="0" w:firstLine="1120" w:firstLineChars="400"/>
              <w:jc w:val="both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  <w:p w14:paraId="0FB4C332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 w14:paraId="17321D96">
            <w:pPr>
              <w:widowControl w:val="0"/>
              <w:autoSpaceDE w:val="0"/>
              <w:spacing w:beforeLines="0" w:afterLines="0" w:line="400" w:lineRule="exact"/>
              <w:ind w:right="0" w:firstLine="900" w:firstLineChars="300"/>
              <w:jc w:val="both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</w:tc>
      </w:tr>
      <w:tr w14:paraId="6C5B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exac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EF81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县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农业农村局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8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45960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 w14:paraId="20CE4837">
            <w:pPr>
              <w:widowControl w:val="0"/>
              <w:autoSpaceDE w:val="0"/>
              <w:spacing w:beforeLines="0" w:afterLines="0" w:line="400" w:lineRule="exact"/>
              <w:ind w:right="0" w:firstLine="4500" w:firstLineChars="1500"/>
              <w:jc w:val="both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 w14:paraId="74D5D176">
            <w:pPr>
              <w:widowControl w:val="0"/>
              <w:autoSpaceDE w:val="0"/>
              <w:spacing w:beforeLines="0" w:afterLines="0" w:line="400" w:lineRule="exact"/>
              <w:ind w:right="0" w:firstLine="4500" w:firstLineChars="1500"/>
              <w:jc w:val="both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（盖章）   </w:t>
            </w:r>
          </w:p>
          <w:p w14:paraId="5DE54EBC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   月   日</w:t>
            </w:r>
          </w:p>
        </w:tc>
      </w:tr>
    </w:tbl>
    <w:p w14:paraId="2D7E3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048A25-D840-4988-8A4E-CB8CD3BF33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138D73-836E-44AD-BDFC-C331BFE8EB8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E3DBD55-1FDD-473E-B540-521C656114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2B1C48-C411-4FE8-89D3-8FA897DD65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jYxMzU5N2QyNjFmNTFjMTJhZGM3ODcxZGVkMTUifQ=="/>
  </w:docVars>
  <w:rsids>
    <w:rsidRoot w:val="02035E27"/>
    <w:rsid w:val="01530565"/>
    <w:rsid w:val="02035E27"/>
    <w:rsid w:val="069372C6"/>
    <w:rsid w:val="06A27213"/>
    <w:rsid w:val="0D9F2CFD"/>
    <w:rsid w:val="134A4EBA"/>
    <w:rsid w:val="134B4631"/>
    <w:rsid w:val="14D013EF"/>
    <w:rsid w:val="1A916328"/>
    <w:rsid w:val="1CCE39BD"/>
    <w:rsid w:val="304E7940"/>
    <w:rsid w:val="31853836"/>
    <w:rsid w:val="3ACC7C8D"/>
    <w:rsid w:val="4E707B17"/>
    <w:rsid w:val="563E1C11"/>
    <w:rsid w:val="57337753"/>
    <w:rsid w:val="63500CFE"/>
    <w:rsid w:val="6DB427D1"/>
    <w:rsid w:val="6FE769C0"/>
    <w:rsid w:val="72B45406"/>
    <w:rsid w:val="73B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0</TotalTime>
  <ScaleCrop>false</ScaleCrop>
  <LinksUpToDate>false</LinksUpToDate>
  <CharactersWithSpaces>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2023-06-08T03:14:00Z</dcterms:created>
  <dc:creator>江龙</dc:creator>
  <cp:lastModifiedBy>杨鑫</cp:lastModifiedBy>
  <cp:lastPrinted>2025-06-17T00:38:23Z</cp:lastPrinted>
  <dcterms:modified xsi:type="dcterms:W3CDTF">2025-06-17T00:43:42Z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B85A62498F3244E2A66295D5F23CB7E7_13</vt:lpwstr>
  </property>
  <property fmtid="{D5CDD505-2E9C-101B-9397-08002B2CF9AE}" pid="4" name="KSOTemplateDocerSaveRecord">
    <vt:lpwstr>eyJoZGlkIjoiN2EyMmE3ZTA0NTQzZDAwMTAzOGVlNTU2NDg5MzQyZDkiLCJ1c2VySWQiOiI0Njk0MTI3NjAifQ==</vt:lpwstr>
  </property>
</Properties>
</file>